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9B52A" w14:textId="2BF6A79A" w:rsidR="009649F6" w:rsidRPr="009649F6" w:rsidRDefault="00000000" w:rsidP="005053C7">
      <w:pPr>
        <w:rPr>
          <w:rFonts w:ascii="宋体" w:hAnsi="宋体" w:cs="仿宋"/>
          <w:b/>
          <w:bCs/>
          <w:sz w:val="40"/>
          <w:szCs w:val="40"/>
        </w:rPr>
      </w:pPr>
      <w:r>
        <w:rPr>
          <w:rFonts w:ascii="黑体" w:eastAsia="黑体" w:hAnsi="黑体" w:cs="宋体"/>
          <w:sz w:val="32"/>
          <w:szCs w:val="32"/>
        </w:rPr>
        <w:t>附件</w:t>
      </w:r>
      <w:r>
        <w:rPr>
          <w:rFonts w:ascii="黑体" w:eastAsia="黑体" w:hAnsi="黑体" w:cs="仿宋" w:hint="eastAsia"/>
          <w:sz w:val="32"/>
          <w:szCs w:val="32"/>
        </w:rPr>
        <w:t xml:space="preserve">   </w:t>
      </w:r>
      <w:r w:rsidR="005053C7">
        <w:rPr>
          <w:rFonts w:ascii="黑体" w:eastAsia="黑体" w:hAnsi="黑体" w:cs="仿宋"/>
          <w:sz w:val="32"/>
          <w:szCs w:val="32"/>
        </w:rPr>
        <w:tab/>
      </w:r>
      <w:r w:rsidR="005053C7">
        <w:rPr>
          <w:rFonts w:ascii="黑体" w:eastAsia="黑体" w:hAnsi="黑体" w:cs="仿宋"/>
          <w:sz w:val="32"/>
          <w:szCs w:val="32"/>
        </w:rPr>
        <w:tab/>
      </w:r>
      <w:r w:rsidR="005053C7">
        <w:rPr>
          <w:rFonts w:ascii="黑体" w:eastAsia="黑体" w:hAnsi="黑体" w:cs="仿宋"/>
          <w:sz w:val="32"/>
          <w:szCs w:val="32"/>
        </w:rPr>
        <w:tab/>
      </w:r>
      <w:r w:rsidR="005053C7">
        <w:rPr>
          <w:rFonts w:ascii="黑体" w:eastAsia="黑体" w:hAnsi="黑体" w:cs="仿宋"/>
          <w:sz w:val="32"/>
          <w:szCs w:val="32"/>
        </w:rPr>
        <w:tab/>
      </w:r>
      <w:r w:rsidR="009649F6" w:rsidRPr="009649F6">
        <w:rPr>
          <w:rFonts w:ascii="宋体" w:hAnsi="宋体" w:cs="宋体" w:hint="eastAsia"/>
          <w:b/>
          <w:bCs/>
          <w:color w:val="000000"/>
          <w:kern w:val="0"/>
          <w:sz w:val="40"/>
          <w:szCs w:val="40"/>
          <w:lang w:bidi="ar"/>
        </w:rPr>
        <w:t>2026年首</w:t>
      </w:r>
      <w:r w:rsidR="009649F6" w:rsidRPr="009649F6">
        <w:rPr>
          <w:rFonts w:ascii="宋体" w:hAnsi="宋体" w:cs="宋体"/>
          <w:b/>
          <w:bCs/>
          <w:color w:val="000000"/>
          <w:kern w:val="0"/>
          <w:sz w:val="40"/>
          <w:szCs w:val="40"/>
          <w:lang w:bidi="ar"/>
        </w:rPr>
        <w:t>都卫生发展科研专项</w:t>
      </w:r>
      <w:r w:rsidR="009649F6" w:rsidRPr="009649F6">
        <w:rPr>
          <w:rFonts w:ascii="宋体" w:hAnsi="宋体" w:cs="宋体" w:hint="eastAsia"/>
          <w:b/>
          <w:bCs/>
          <w:color w:val="000000"/>
          <w:kern w:val="0"/>
          <w:sz w:val="40"/>
          <w:szCs w:val="40"/>
          <w:lang w:bidi="ar"/>
        </w:rPr>
        <w:t>项目实施启动培训班</w:t>
      </w:r>
      <w:r w:rsidR="009649F6" w:rsidRPr="009649F6">
        <w:rPr>
          <w:rFonts w:ascii="宋体" w:hAnsi="宋体" w:cs="仿宋" w:hint="eastAsia"/>
          <w:b/>
          <w:bCs/>
          <w:sz w:val="40"/>
          <w:szCs w:val="40"/>
        </w:rPr>
        <w:t>回执</w:t>
      </w:r>
    </w:p>
    <w:p w14:paraId="65529383" w14:textId="77777777" w:rsidR="00F9623B" w:rsidRDefault="00F9623B">
      <w:pPr>
        <w:spacing w:line="500" w:lineRule="exact"/>
        <w:rPr>
          <w:rFonts w:ascii="仿宋_GB2312" w:eastAsia="仿宋_GB2312" w:hAnsi="仿宋"/>
          <w:sz w:val="28"/>
        </w:rPr>
      </w:pPr>
    </w:p>
    <w:p w14:paraId="2BF20832" w14:textId="77777777" w:rsidR="00F9623B" w:rsidRDefault="00000000">
      <w:pPr>
        <w:spacing w:line="500" w:lineRule="exact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发票抬头单位名称：</w:t>
      </w:r>
      <w:r>
        <w:rPr>
          <w:rFonts w:ascii="仿宋_GB2312" w:eastAsia="仿宋_GB2312" w:hAnsi="仿宋"/>
          <w:sz w:val="28"/>
          <w:u w:val="single"/>
        </w:rPr>
        <w:t xml:space="preserve">                                </w:t>
      </w:r>
      <w:r>
        <w:rPr>
          <w:rFonts w:ascii="仿宋_GB2312" w:eastAsia="仿宋_GB2312" w:hAnsi="仿宋"/>
          <w:sz w:val="28"/>
        </w:rPr>
        <w:t xml:space="preserve"> </w:t>
      </w:r>
    </w:p>
    <w:p w14:paraId="7F312673" w14:textId="77777777" w:rsidR="00F9623B" w:rsidRDefault="00000000">
      <w:pPr>
        <w:spacing w:line="500" w:lineRule="exact"/>
        <w:rPr>
          <w:rFonts w:ascii="仿宋_GB2312" w:eastAsia="仿宋_GB2312" w:hAnsi="仿宋"/>
          <w:sz w:val="28"/>
          <w:u w:val="single"/>
        </w:rPr>
      </w:pPr>
      <w:r>
        <w:rPr>
          <w:rFonts w:ascii="仿宋_GB2312" w:eastAsia="仿宋_GB2312" w:hAnsi="仿宋" w:hint="eastAsia"/>
          <w:sz w:val="28"/>
        </w:rPr>
        <w:t>发票纳税人识别号：</w:t>
      </w:r>
      <w:r>
        <w:rPr>
          <w:rFonts w:ascii="仿宋_GB2312" w:eastAsia="仿宋_GB2312" w:hAnsi="仿宋" w:hint="eastAsia"/>
          <w:sz w:val="28"/>
          <w:u w:val="single"/>
        </w:rPr>
        <w:t xml:space="preserve"> </w:t>
      </w:r>
      <w:r>
        <w:rPr>
          <w:rFonts w:ascii="仿宋_GB2312" w:eastAsia="仿宋_GB2312" w:hAnsi="仿宋"/>
          <w:sz w:val="28"/>
          <w:u w:val="single"/>
        </w:rPr>
        <w:t xml:space="preserve">                               </w:t>
      </w:r>
    </w:p>
    <w:p w14:paraId="1B9D0423" w14:textId="77777777" w:rsidR="00F9623B" w:rsidRDefault="00000000">
      <w:pPr>
        <w:spacing w:line="500" w:lineRule="exact"/>
        <w:rPr>
          <w:rFonts w:ascii="仿宋_GB2312" w:eastAsia="仿宋_GB2312" w:hAnsi="仿宋"/>
          <w:sz w:val="28"/>
          <w:u w:val="single"/>
        </w:rPr>
      </w:pPr>
      <w:r>
        <w:rPr>
          <w:rFonts w:ascii="仿宋_GB2312" w:eastAsia="仿宋_GB2312" w:hAnsi="仿宋" w:hint="eastAsia"/>
          <w:sz w:val="28"/>
        </w:rPr>
        <w:t>单位联系人：</w:t>
      </w:r>
      <w:r>
        <w:rPr>
          <w:rFonts w:ascii="仿宋_GB2312" w:eastAsia="仿宋_GB2312" w:hAnsi="仿宋" w:hint="eastAsia"/>
          <w:sz w:val="28"/>
          <w:u w:val="single"/>
        </w:rPr>
        <w:t xml:space="preserve">       </w:t>
      </w:r>
      <w:r>
        <w:rPr>
          <w:rFonts w:ascii="仿宋_GB2312" w:eastAsia="仿宋_GB2312" w:hAnsi="仿宋"/>
          <w:sz w:val="28"/>
          <w:u w:val="single"/>
        </w:rPr>
        <w:t xml:space="preserve">   </w:t>
      </w:r>
      <w:r>
        <w:rPr>
          <w:rFonts w:ascii="仿宋_GB2312" w:eastAsia="仿宋_GB2312" w:hAnsi="仿宋" w:hint="eastAsia"/>
          <w:sz w:val="28"/>
          <w:u w:val="single"/>
        </w:rPr>
        <w:t xml:space="preserve">  </w:t>
      </w:r>
      <w:r>
        <w:rPr>
          <w:rFonts w:ascii="仿宋_GB2312" w:eastAsia="仿宋_GB2312" w:hAnsi="仿宋" w:hint="eastAsia"/>
          <w:sz w:val="28"/>
        </w:rPr>
        <w:t>手机电话：</w:t>
      </w:r>
      <w:r>
        <w:rPr>
          <w:rFonts w:ascii="仿宋_GB2312" w:eastAsia="仿宋_GB2312" w:hAnsi="仿宋" w:hint="eastAsia"/>
          <w:sz w:val="28"/>
          <w:u w:val="single"/>
        </w:rPr>
        <w:t xml:space="preserve">      </w:t>
      </w:r>
      <w:r>
        <w:rPr>
          <w:rFonts w:ascii="仿宋_GB2312" w:eastAsia="仿宋_GB2312" w:hAnsi="仿宋"/>
          <w:sz w:val="28"/>
          <w:u w:val="single"/>
        </w:rPr>
        <w:t xml:space="preserve">  </w:t>
      </w:r>
      <w:r>
        <w:rPr>
          <w:rFonts w:ascii="仿宋_GB2312" w:eastAsia="仿宋_GB2312" w:hAnsi="仿宋" w:hint="eastAsia"/>
          <w:sz w:val="28"/>
          <w:u w:val="single"/>
        </w:rPr>
        <w:t xml:space="preserve">     </w:t>
      </w:r>
      <w:r>
        <w:rPr>
          <w:rFonts w:ascii="仿宋_GB2312" w:eastAsia="仿宋_GB2312" w:hAnsi="仿宋" w:hint="eastAsia"/>
          <w:sz w:val="28"/>
        </w:rPr>
        <w:t xml:space="preserve"> 邮箱：</w:t>
      </w:r>
      <w:r>
        <w:rPr>
          <w:rFonts w:ascii="仿宋_GB2312" w:eastAsia="仿宋_GB2312" w:hAnsi="仿宋" w:hint="eastAsia"/>
          <w:sz w:val="28"/>
          <w:u w:val="single"/>
        </w:rPr>
        <w:t xml:space="preserve"> </w:t>
      </w:r>
      <w:r>
        <w:rPr>
          <w:rFonts w:ascii="仿宋_GB2312" w:eastAsia="仿宋_GB2312" w:hAnsi="仿宋"/>
          <w:sz w:val="28"/>
          <w:u w:val="single"/>
        </w:rPr>
        <w:t xml:space="preserve">              </w:t>
      </w:r>
    </w:p>
    <w:p w14:paraId="71B47E04" w14:textId="77777777" w:rsidR="00F9623B" w:rsidRDefault="00F9623B">
      <w:pPr>
        <w:jc w:val="center"/>
        <w:rPr>
          <w:rFonts w:ascii="仿宋" w:eastAsia="仿宋" w:hAnsi="仿宋" w:cs="仿宋"/>
          <w:sz w:val="11"/>
          <w:szCs w:val="11"/>
        </w:rPr>
      </w:pPr>
    </w:p>
    <w:tbl>
      <w:tblPr>
        <w:tblStyle w:val="aa"/>
        <w:tblW w:w="14312" w:type="dxa"/>
        <w:jc w:val="center"/>
        <w:tblLook w:val="04A0" w:firstRow="1" w:lastRow="0" w:firstColumn="1" w:lastColumn="0" w:noHBand="0" w:noVBand="1"/>
      </w:tblPr>
      <w:tblGrid>
        <w:gridCol w:w="746"/>
        <w:gridCol w:w="1899"/>
        <w:gridCol w:w="1435"/>
        <w:gridCol w:w="1435"/>
        <w:gridCol w:w="1324"/>
        <w:gridCol w:w="1376"/>
        <w:gridCol w:w="984"/>
        <w:gridCol w:w="2562"/>
        <w:gridCol w:w="2551"/>
      </w:tblGrid>
      <w:tr w:rsidR="002A3CAA" w14:paraId="1BF8187A" w14:textId="77777777" w:rsidTr="002A3CAA">
        <w:trPr>
          <w:trHeight w:val="454"/>
          <w:jc w:val="center"/>
        </w:trPr>
        <w:tc>
          <w:tcPr>
            <w:tcW w:w="746" w:type="dxa"/>
            <w:vAlign w:val="center"/>
          </w:tcPr>
          <w:p w14:paraId="34534E59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序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号</w:t>
            </w:r>
          </w:p>
        </w:tc>
        <w:tc>
          <w:tcPr>
            <w:tcW w:w="1899" w:type="dxa"/>
            <w:vAlign w:val="center"/>
          </w:tcPr>
          <w:p w14:paraId="7AF17F93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项目编号</w:t>
            </w:r>
          </w:p>
        </w:tc>
        <w:tc>
          <w:tcPr>
            <w:tcW w:w="1435" w:type="dxa"/>
            <w:vAlign w:val="center"/>
          </w:tcPr>
          <w:p w14:paraId="1DB8230A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参会方式</w:t>
            </w:r>
            <w:r>
              <w:rPr>
                <w:rFonts w:ascii="仿宋" w:eastAsia="仿宋" w:hAnsi="仿宋" w:cs="仿宋" w:hint="eastAsia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435" w:type="dxa"/>
          </w:tcPr>
          <w:p w14:paraId="3C24FB31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是否免费</w:t>
            </w:r>
            <w:r>
              <w:rPr>
                <w:rFonts w:ascii="仿宋" w:eastAsia="仿宋" w:hAnsi="仿宋" w:cs="仿宋" w:hint="eastAsia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324" w:type="dxa"/>
            <w:vAlign w:val="center"/>
          </w:tcPr>
          <w:p w14:paraId="71C5685B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人员分类</w:t>
            </w:r>
            <w:r>
              <w:rPr>
                <w:rFonts w:ascii="仿宋" w:eastAsia="仿宋" w:hAnsi="仿宋" w:cs="仿宋" w:hint="eastAsia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76" w:type="dxa"/>
            <w:vAlign w:val="center"/>
          </w:tcPr>
          <w:p w14:paraId="3D4157EE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姓名</w:t>
            </w:r>
          </w:p>
        </w:tc>
        <w:tc>
          <w:tcPr>
            <w:tcW w:w="984" w:type="dxa"/>
            <w:vAlign w:val="center"/>
          </w:tcPr>
          <w:p w14:paraId="0ED71C75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职称</w:t>
            </w:r>
          </w:p>
        </w:tc>
        <w:tc>
          <w:tcPr>
            <w:tcW w:w="2562" w:type="dxa"/>
          </w:tcPr>
          <w:p w14:paraId="1B62A25A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身份证号</w:t>
            </w:r>
          </w:p>
          <w:p w14:paraId="145A5D5B" w14:textId="3D242CE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（录入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继教学分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2551" w:type="dxa"/>
            <w:vAlign w:val="center"/>
          </w:tcPr>
          <w:p w14:paraId="755D435B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手机号</w:t>
            </w:r>
          </w:p>
          <w:p w14:paraId="4BD7417C" w14:textId="66885A80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（直播登录账号）</w:t>
            </w:r>
          </w:p>
        </w:tc>
      </w:tr>
      <w:tr w:rsidR="002A3CAA" w14:paraId="56230D1F" w14:textId="77777777" w:rsidTr="002A3CAA">
        <w:trPr>
          <w:trHeight w:val="454"/>
          <w:jc w:val="center"/>
        </w:trPr>
        <w:tc>
          <w:tcPr>
            <w:tcW w:w="746" w:type="dxa"/>
            <w:vAlign w:val="center"/>
          </w:tcPr>
          <w:p w14:paraId="17CFBF6A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899" w:type="dxa"/>
            <w:vAlign w:val="center"/>
          </w:tcPr>
          <w:p w14:paraId="17EEF6BD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35" w:type="dxa"/>
            <w:vAlign w:val="center"/>
          </w:tcPr>
          <w:p w14:paraId="457C7119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35" w:type="dxa"/>
          </w:tcPr>
          <w:p w14:paraId="520BAE03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14:paraId="251F9271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76" w:type="dxa"/>
            <w:vAlign w:val="center"/>
          </w:tcPr>
          <w:p w14:paraId="4741BB5D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84" w:type="dxa"/>
            <w:vAlign w:val="center"/>
          </w:tcPr>
          <w:p w14:paraId="3FBDAF1C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62" w:type="dxa"/>
          </w:tcPr>
          <w:p w14:paraId="713DBA80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1D8A1A63" w14:textId="69BC20A8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A3CAA" w14:paraId="637CFF8A" w14:textId="77777777" w:rsidTr="002A3CAA">
        <w:trPr>
          <w:trHeight w:val="454"/>
          <w:jc w:val="center"/>
        </w:trPr>
        <w:tc>
          <w:tcPr>
            <w:tcW w:w="746" w:type="dxa"/>
            <w:vAlign w:val="center"/>
          </w:tcPr>
          <w:p w14:paraId="19BB5134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1899" w:type="dxa"/>
            <w:vAlign w:val="center"/>
          </w:tcPr>
          <w:p w14:paraId="422703CB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35" w:type="dxa"/>
            <w:vAlign w:val="center"/>
          </w:tcPr>
          <w:p w14:paraId="6DC95CA8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35" w:type="dxa"/>
          </w:tcPr>
          <w:p w14:paraId="60F49808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14:paraId="2279669D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76" w:type="dxa"/>
            <w:vAlign w:val="center"/>
          </w:tcPr>
          <w:p w14:paraId="26626A9B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84" w:type="dxa"/>
            <w:vAlign w:val="center"/>
          </w:tcPr>
          <w:p w14:paraId="28A0806C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62" w:type="dxa"/>
          </w:tcPr>
          <w:p w14:paraId="7AE09450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235A8A6B" w14:textId="6828A8CC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A3CAA" w14:paraId="3C6883E0" w14:textId="77777777" w:rsidTr="002A3CAA">
        <w:trPr>
          <w:trHeight w:val="454"/>
          <w:jc w:val="center"/>
        </w:trPr>
        <w:tc>
          <w:tcPr>
            <w:tcW w:w="746" w:type="dxa"/>
            <w:vAlign w:val="center"/>
          </w:tcPr>
          <w:p w14:paraId="4D6434B6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1899" w:type="dxa"/>
            <w:vAlign w:val="center"/>
          </w:tcPr>
          <w:p w14:paraId="18471352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35" w:type="dxa"/>
          </w:tcPr>
          <w:p w14:paraId="79BCE529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35" w:type="dxa"/>
          </w:tcPr>
          <w:p w14:paraId="5EB054D2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14:paraId="2DB2F11B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76" w:type="dxa"/>
            <w:vAlign w:val="center"/>
          </w:tcPr>
          <w:p w14:paraId="44D8531A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84" w:type="dxa"/>
            <w:vAlign w:val="center"/>
          </w:tcPr>
          <w:p w14:paraId="39F8F26C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62" w:type="dxa"/>
          </w:tcPr>
          <w:p w14:paraId="5DC9AE95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224B437B" w14:textId="14A6CB15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A3CAA" w14:paraId="73859F87" w14:textId="77777777" w:rsidTr="002A3CAA">
        <w:trPr>
          <w:trHeight w:val="454"/>
          <w:jc w:val="center"/>
        </w:trPr>
        <w:tc>
          <w:tcPr>
            <w:tcW w:w="746" w:type="dxa"/>
            <w:vAlign w:val="center"/>
          </w:tcPr>
          <w:p w14:paraId="1097F913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  <w:tc>
          <w:tcPr>
            <w:tcW w:w="1899" w:type="dxa"/>
            <w:vAlign w:val="center"/>
          </w:tcPr>
          <w:p w14:paraId="313B196E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35" w:type="dxa"/>
          </w:tcPr>
          <w:p w14:paraId="434B6E66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35" w:type="dxa"/>
            <w:vAlign w:val="center"/>
          </w:tcPr>
          <w:p w14:paraId="3FD705F0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14:paraId="370B9B95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76" w:type="dxa"/>
            <w:vAlign w:val="center"/>
          </w:tcPr>
          <w:p w14:paraId="535C8356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84" w:type="dxa"/>
            <w:vAlign w:val="center"/>
          </w:tcPr>
          <w:p w14:paraId="1F275CC6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62" w:type="dxa"/>
          </w:tcPr>
          <w:p w14:paraId="0C120047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715C0DAD" w14:textId="1D3B6EAF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A3CAA" w14:paraId="43B7434E" w14:textId="77777777" w:rsidTr="002A3CAA">
        <w:trPr>
          <w:trHeight w:val="454"/>
          <w:jc w:val="center"/>
        </w:trPr>
        <w:tc>
          <w:tcPr>
            <w:tcW w:w="746" w:type="dxa"/>
            <w:vAlign w:val="center"/>
          </w:tcPr>
          <w:p w14:paraId="6845FDA5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14:paraId="602089AB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35" w:type="dxa"/>
          </w:tcPr>
          <w:p w14:paraId="5B4E4015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35" w:type="dxa"/>
            <w:vAlign w:val="center"/>
          </w:tcPr>
          <w:p w14:paraId="63FD5319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14:paraId="0869CE63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76" w:type="dxa"/>
            <w:vAlign w:val="center"/>
          </w:tcPr>
          <w:p w14:paraId="5E1F5972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84" w:type="dxa"/>
            <w:vAlign w:val="center"/>
          </w:tcPr>
          <w:p w14:paraId="73B74E11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62" w:type="dxa"/>
          </w:tcPr>
          <w:p w14:paraId="2B78BC71" w14:textId="77777777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1DA450AA" w14:textId="29A148F6" w:rsidR="002A3CAA" w:rsidRDefault="002A3CAA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689DCDFE" w14:textId="77777777" w:rsidR="00F9623B" w:rsidRDefault="00000000">
      <w:pPr>
        <w:ind w:firstLineChars="152" w:firstLine="426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1.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每个202</w:t>
      </w:r>
      <w:r>
        <w:rPr>
          <w:rFonts w:ascii="仿宋" w:eastAsia="仿宋" w:hAnsi="仿宋" w:cs="仿宋"/>
          <w:color w:val="000000" w:themeColor="text1"/>
          <w:sz w:val="28"/>
          <w:szCs w:val="28"/>
        </w:rPr>
        <w:t>6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年</w:t>
      </w:r>
      <w:proofErr w:type="gramStart"/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首发专项</w:t>
      </w:r>
      <w:proofErr w:type="gramEnd"/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项目派一人参加线下培训，其他人参加线上培训。</w:t>
      </w:r>
    </w:p>
    <w:p w14:paraId="08F46E21" w14:textId="77777777" w:rsidR="00F9623B" w:rsidRDefault="00000000">
      <w:pPr>
        <w:ind w:firstLineChars="152" w:firstLine="426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202</w:t>
      </w:r>
      <w:r>
        <w:rPr>
          <w:rFonts w:ascii="仿宋" w:eastAsia="仿宋" w:hAnsi="仿宋" w:cs="仿宋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年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首发专项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项目组成员1-2人免费，承担单位科研管理人员1人免费。其他参加人员400元/每人（可从项目经费中列支）。</w:t>
      </w:r>
    </w:p>
    <w:p w14:paraId="2431AE33" w14:textId="77777777" w:rsidR="00F9623B" w:rsidRDefault="00000000">
      <w:pPr>
        <w:ind w:rightChars="-197" w:right="-414" w:firstLineChars="152" w:firstLine="426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人员分类：可按项目负责人、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项目组质控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员、项目组骨干、科研</w:t>
      </w:r>
      <w:r>
        <w:rPr>
          <w:rFonts w:ascii="仿宋" w:eastAsia="仿宋" w:hAnsi="仿宋" w:cs="仿宋"/>
          <w:sz w:val="28"/>
          <w:szCs w:val="28"/>
        </w:rPr>
        <w:t>助理</w:t>
      </w:r>
      <w:r>
        <w:rPr>
          <w:rFonts w:ascii="仿宋" w:eastAsia="仿宋" w:hAnsi="仿宋" w:cs="仿宋" w:hint="eastAsia"/>
          <w:sz w:val="28"/>
          <w:szCs w:val="28"/>
        </w:rPr>
        <w:t>、科研管理、科研财务人员及其他等。</w:t>
      </w:r>
    </w:p>
    <w:sectPr w:rsidR="00F9623B">
      <w:pgSz w:w="16838" w:h="11906" w:orient="landscape"/>
      <w:pgMar w:top="1440" w:right="1800" w:bottom="1440" w:left="15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C4138D"/>
    <w:multiLevelType w:val="singleLevel"/>
    <w:tmpl w:val="57C4138D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7A107797"/>
    <w:multiLevelType w:val="multilevel"/>
    <w:tmpl w:val="7A107797"/>
    <w:lvl w:ilvl="0">
      <w:start w:val="1"/>
      <w:numFmt w:val="decimal"/>
      <w:pStyle w:val="a"/>
      <w:lvlText w:val="%1."/>
      <w:lvlJc w:val="left"/>
      <w:pPr>
        <w:ind w:left="10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 w16cid:durableId="363940723">
    <w:abstractNumId w:val="1"/>
  </w:num>
  <w:num w:numId="2" w16cid:durableId="542837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M1YTc5OGYzODY1NjE5ZWYzODQzNzlkNDQ1ZWIxOTcifQ=="/>
  </w:docVars>
  <w:rsids>
    <w:rsidRoot w:val="00BC3F1F"/>
    <w:rsid w:val="00006791"/>
    <w:rsid w:val="0001582E"/>
    <w:rsid w:val="00017FF8"/>
    <w:rsid w:val="00022346"/>
    <w:rsid w:val="00053AC7"/>
    <w:rsid w:val="0005705D"/>
    <w:rsid w:val="000574B1"/>
    <w:rsid w:val="00060026"/>
    <w:rsid w:val="0006304B"/>
    <w:rsid w:val="000661F9"/>
    <w:rsid w:val="000733AB"/>
    <w:rsid w:val="00077D54"/>
    <w:rsid w:val="000B09DE"/>
    <w:rsid w:val="000B22FF"/>
    <w:rsid w:val="000C2E8E"/>
    <w:rsid w:val="000C32F5"/>
    <w:rsid w:val="000D186A"/>
    <w:rsid w:val="000D4782"/>
    <w:rsid w:val="0011705C"/>
    <w:rsid w:val="001217F9"/>
    <w:rsid w:val="00123936"/>
    <w:rsid w:val="00167529"/>
    <w:rsid w:val="00171723"/>
    <w:rsid w:val="00171744"/>
    <w:rsid w:val="00176E30"/>
    <w:rsid w:val="00185018"/>
    <w:rsid w:val="001A337F"/>
    <w:rsid w:val="001B6008"/>
    <w:rsid w:val="001B61C6"/>
    <w:rsid w:val="001C129B"/>
    <w:rsid w:val="001C571F"/>
    <w:rsid w:val="001C71EB"/>
    <w:rsid w:val="001E6D28"/>
    <w:rsid w:val="001E6F17"/>
    <w:rsid w:val="001F0E9B"/>
    <w:rsid w:val="0020435A"/>
    <w:rsid w:val="00205DA4"/>
    <w:rsid w:val="00214F18"/>
    <w:rsid w:val="00225FFE"/>
    <w:rsid w:val="00235336"/>
    <w:rsid w:val="0023766D"/>
    <w:rsid w:val="0024597B"/>
    <w:rsid w:val="002479ED"/>
    <w:rsid w:val="0025112B"/>
    <w:rsid w:val="0025308A"/>
    <w:rsid w:val="002826B3"/>
    <w:rsid w:val="00292D19"/>
    <w:rsid w:val="002A3CAA"/>
    <w:rsid w:val="002C4833"/>
    <w:rsid w:val="002C7106"/>
    <w:rsid w:val="0031074E"/>
    <w:rsid w:val="003123D7"/>
    <w:rsid w:val="00317C15"/>
    <w:rsid w:val="0032142C"/>
    <w:rsid w:val="00325868"/>
    <w:rsid w:val="00353AD3"/>
    <w:rsid w:val="003540E1"/>
    <w:rsid w:val="00356015"/>
    <w:rsid w:val="003678A9"/>
    <w:rsid w:val="00370841"/>
    <w:rsid w:val="00376069"/>
    <w:rsid w:val="00377C30"/>
    <w:rsid w:val="003813B9"/>
    <w:rsid w:val="003953EE"/>
    <w:rsid w:val="00395F53"/>
    <w:rsid w:val="003A36EF"/>
    <w:rsid w:val="003B7201"/>
    <w:rsid w:val="003C4EE1"/>
    <w:rsid w:val="003D68B5"/>
    <w:rsid w:val="003D6F40"/>
    <w:rsid w:val="003E6904"/>
    <w:rsid w:val="003E71B4"/>
    <w:rsid w:val="003F467B"/>
    <w:rsid w:val="003F66FF"/>
    <w:rsid w:val="004028C6"/>
    <w:rsid w:val="00403748"/>
    <w:rsid w:val="004105A8"/>
    <w:rsid w:val="0041401C"/>
    <w:rsid w:val="00417CC7"/>
    <w:rsid w:val="00420A63"/>
    <w:rsid w:val="00431887"/>
    <w:rsid w:val="00434E65"/>
    <w:rsid w:val="00462F08"/>
    <w:rsid w:val="004675B0"/>
    <w:rsid w:val="004873D7"/>
    <w:rsid w:val="00496DEE"/>
    <w:rsid w:val="004A3409"/>
    <w:rsid w:val="004A789E"/>
    <w:rsid w:val="004C086C"/>
    <w:rsid w:val="004E0863"/>
    <w:rsid w:val="004F1BDF"/>
    <w:rsid w:val="004F43F4"/>
    <w:rsid w:val="004F798B"/>
    <w:rsid w:val="005053C7"/>
    <w:rsid w:val="005174D9"/>
    <w:rsid w:val="00523EEB"/>
    <w:rsid w:val="00535D4C"/>
    <w:rsid w:val="00537DEE"/>
    <w:rsid w:val="005713D9"/>
    <w:rsid w:val="005749B5"/>
    <w:rsid w:val="005845BD"/>
    <w:rsid w:val="005A1D3C"/>
    <w:rsid w:val="005A68D2"/>
    <w:rsid w:val="005B283F"/>
    <w:rsid w:val="005B74C5"/>
    <w:rsid w:val="00636E2B"/>
    <w:rsid w:val="00644784"/>
    <w:rsid w:val="00682969"/>
    <w:rsid w:val="006850E2"/>
    <w:rsid w:val="00687531"/>
    <w:rsid w:val="006A746C"/>
    <w:rsid w:val="006B59C8"/>
    <w:rsid w:val="006C1998"/>
    <w:rsid w:val="006D6B77"/>
    <w:rsid w:val="006F7339"/>
    <w:rsid w:val="00703C51"/>
    <w:rsid w:val="007416EF"/>
    <w:rsid w:val="007577AD"/>
    <w:rsid w:val="00786757"/>
    <w:rsid w:val="007869C9"/>
    <w:rsid w:val="00790A6D"/>
    <w:rsid w:val="007933CA"/>
    <w:rsid w:val="00795D61"/>
    <w:rsid w:val="007E1E93"/>
    <w:rsid w:val="007F2E8B"/>
    <w:rsid w:val="00826948"/>
    <w:rsid w:val="00831B4E"/>
    <w:rsid w:val="0086300D"/>
    <w:rsid w:val="0089046C"/>
    <w:rsid w:val="008B3ED2"/>
    <w:rsid w:val="008C4C89"/>
    <w:rsid w:val="008D3E5A"/>
    <w:rsid w:val="008E4269"/>
    <w:rsid w:val="008E74B7"/>
    <w:rsid w:val="008F1622"/>
    <w:rsid w:val="008F5DAA"/>
    <w:rsid w:val="008F5FE8"/>
    <w:rsid w:val="009127F2"/>
    <w:rsid w:val="00932674"/>
    <w:rsid w:val="0093542F"/>
    <w:rsid w:val="009649F6"/>
    <w:rsid w:val="00966995"/>
    <w:rsid w:val="00980B29"/>
    <w:rsid w:val="00986C90"/>
    <w:rsid w:val="009B69B8"/>
    <w:rsid w:val="009D07FA"/>
    <w:rsid w:val="009D4F52"/>
    <w:rsid w:val="00A070BE"/>
    <w:rsid w:val="00A14BD9"/>
    <w:rsid w:val="00A15B61"/>
    <w:rsid w:val="00A524D5"/>
    <w:rsid w:val="00A56C1A"/>
    <w:rsid w:val="00A66153"/>
    <w:rsid w:val="00A71F0D"/>
    <w:rsid w:val="00A93C58"/>
    <w:rsid w:val="00AD3642"/>
    <w:rsid w:val="00AE1A56"/>
    <w:rsid w:val="00AE71A1"/>
    <w:rsid w:val="00AF4347"/>
    <w:rsid w:val="00B141D8"/>
    <w:rsid w:val="00B209B3"/>
    <w:rsid w:val="00B44104"/>
    <w:rsid w:val="00B465E3"/>
    <w:rsid w:val="00B558A8"/>
    <w:rsid w:val="00B647A0"/>
    <w:rsid w:val="00B71585"/>
    <w:rsid w:val="00B73E55"/>
    <w:rsid w:val="00B77974"/>
    <w:rsid w:val="00B86886"/>
    <w:rsid w:val="00B87800"/>
    <w:rsid w:val="00BA5652"/>
    <w:rsid w:val="00BA5782"/>
    <w:rsid w:val="00BB5D70"/>
    <w:rsid w:val="00BC2C1C"/>
    <w:rsid w:val="00BC3F1F"/>
    <w:rsid w:val="00BD5FB4"/>
    <w:rsid w:val="00C04FC0"/>
    <w:rsid w:val="00C132BD"/>
    <w:rsid w:val="00C30B6C"/>
    <w:rsid w:val="00C36F61"/>
    <w:rsid w:val="00C4496C"/>
    <w:rsid w:val="00C51317"/>
    <w:rsid w:val="00C72617"/>
    <w:rsid w:val="00C7696A"/>
    <w:rsid w:val="00C851DB"/>
    <w:rsid w:val="00CA35E8"/>
    <w:rsid w:val="00CC2970"/>
    <w:rsid w:val="00CE069A"/>
    <w:rsid w:val="00CE30A3"/>
    <w:rsid w:val="00CF575B"/>
    <w:rsid w:val="00D0492B"/>
    <w:rsid w:val="00D171E8"/>
    <w:rsid w:val="00D205BD"/>
    <w:rsid w:val="00D23F87"/>
    <w:rsid w:val="00D24959"/>
    <w:rsid w:val="00D342AE"/>
    <w:rsid w:val="00D34C64"/>
    <w:rsid w:val="00D637A0"/>
    <w:rsid w:val="00D6580C"/>
    <w:rsid w:val="00D81FB7"/>
    <w:rsid w:val="00D9353D"/>
    <w:rsid w:val="00DA5A07"/>
    <w:rsid w:val="00DB5CD5"/>
    <w:rsid w:val="00DC666A"/>
    <w:rsid w:val="00DC6D00"/>
    <w:rsid w:val="00DE0C2F"/>
    <w:rsid w:val="00DF6FAE"/>
    <w:rsid w:val="00E3635A"/>
    <w:rsid w:val="00E40EDD"/>
    <w:rsid w:val="00E52697"/>
    <w:rsid w:val="00E70665"/>
    <w:rsid w:val="00E91C55"/>
    <w:rsid w:val="00E92FB1"/>
    <w:rsid w:val="00E978C2"/>
    <w:rsid w:val="00EB7734"/>
    <w:rsid w:val="00EB7DB5"/>
    <w:rsid w:val="00ED6EFC"/>
    <w:rsid w:val="00ED7D1D"/>
    <w:rsid w:val="00EE5C61"/>
    <w:rsid w:val="00EE6A00"/>
    <w:rsid w:val="00EF297F"/>
    <w:rsid w:val="00EF6E4D"/>
    <w:rsid w:val="00F0018E"/>
    <w:rsid w:val="00F00457"/>
    <w:rsid w:val="00F20BE7"/>
    <w:rsid w:val="00F23F7B"/>
    <w:rsid w:val="00F24AEC"/>
    <w:rsid w:val="00F32715"/>
    <w:rsid w:val="00F34ED7"/>
    <w:rsid w:val="00F3635B"/>
    <w:rsid w:val="00F4587E"/>
    <w:rsid w:val="00F51154"/>
    <w:rsid w:val="00F53888"/>
    <w:rsid w:val="00F67EB4"/>
    <w:rsid w:val="00F760C0"/>
    <w:rsid w:val="00F76357"/>
    <w:rsid w:val="00F9623B"/>
    <w:rsid w:val="00FA2F4F"/>
    <w:rsid w:val="00FA4B55"/>
    <w:rsid w:val="00FC6550"/>
    <w:rsid w:val="00FD1FAB"/>
    <w:rsid w:val="00FF1702"/>
    <w:rsid w:val="00FF269B"/>
    <w:rsid w:val="07886B0B"/>
    <w:rsid w:val="11C46F35"/>
    <w:rsid w:val="14E9294F"/>
    <w:rsid w:val="1DB65DA2"/>
    <w:rsid w:val="223726C5"/>
    <w:rsid w:val="236041AC"/>
    <w:rsid w:val="2E904064"/>
    <w:rsid w:val="2F596F25"/>
    <w:rsid w:val="2F6B1CAD"/>
    <w:rsid w:val="36D71CE8"/>
    <w:rsid w:val="4C6740B7"/>
    <w:rsid w:val="50C235BB"/>
    <w:rsid w:val="514F50E4"/>
    <w:rsid w:val="51A31798"/>
    <w:rsid w:val="51B456AE"/>
    <w:rsid w:val="53815413"/>
    <w:rsid w:val="53C63F93"/>
    <w:rsid w:val="5EE839DA"/>
    <w:rsid w:val="66380353"/>
    <w:rsid w:val="68AA2913"/>
    <w:rsid w:val="706A731D"/>
    <w:rsid w:val="724B64BC"/>
    <w:rsid w:val="75B4365B"/>
    <w:rsid w:val="7AAE2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35AEF2E"/>
  <w15:docId w15:val="{4C446391-8AA6-4B1E-8627-A711F955C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0"/>
    <w:link w:val="a7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0"/>
    <w:link w:val="a9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2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autoRedefine/>
    <w:uiPriority w:val="99"/>
    <w:unhideWhenUsed/>
    <w:qFormat/>
    <w:rPr>
      <w:color w:val="0000FF" w:themeColor="hyperlink"/>
      <w:u w:val="single"/>
    </w:rPr>
  </w:style>
  <w:style w:type="paragraph" w:styleId="a">
    <w:name w:val="List Paragraph"/>
    <w:basedOn w:val="a0"/>
    <w:autoRedefine/>
    <w:uiPriority w:val="34"/>
    <w:qFormat/>
    <w:pPr>
      <w:numPr>
        <w:numId w:val="1"/>
      </w:numPr>
    </w:pPr>
  </w:style>
  <w:style w:type="character" w:customStyle="1" w:styleId="a9">
    <w:name w:val="页眉 字符"/>
    <w:basedOn w:val="a1"/>
    <w:link w:val="a8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1"/>
    <w:link w:val="a6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">
    <w:name w:val="未处理的提及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批注框文本 字符"/>
    <w:basedOn w:val="a1"/>
    <w:link w:val="a4"/>
    <w:autoRedefine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">
    <w:name w:val="未处理的提及2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">
    <w:name w:val="未处理的提及3"/>
    <w:basedOn w:val="a1"/>
    <w:autoRedefine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031EE-ACC8-4E39-9DCC-9E4E99E6A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王超 ¹⁵²¹⁰⁹⁰¹⁷¹⁵ 北京医学教育协会培训中心</cp:lastModifiedBy>
  <cp:revision>141</cp:revision>
  <cp:lastPrinted>2026-05-18T06:18:00Z</cp:lastPrinted>
  <dcterms:created xsi:type="dcterms:W3CDTF">2024-04-02T02:25:00Z</dcterms:created>
  <dcterms:modified xsi:type="dcterms:W3CDTF">2026-05-19T01:49:00Z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DDE7592CDADD4D99A87BFAAB3E1CBC85_13</vt:lpwstr>
  </property>
  <property fmtid="{D5CDD505-2E9C-101B-9397-08002B2CF9AE}" pid="4" name="KSOTemplateDocerSaveRecord">
    <vt:lpwstr>eyJoZGlkIjoiNGM1YTc5OGYzODY1NjE5ZWYzODQzNzlkNDQ1ZWIxOTciLCJ1c2VySWQiOiIzMDU3MjY2MjgifQ==</vt:lpwstr>
  </property>
</Properties>
</file>